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CA" w:rsidRPr="00B569A5" w:rsidRDefault="00655A7F" w:rsidP="00655A7F">
      <w:pPr>
        <w:autoSpaceDE w:val="0"/>
        <w:autoSpaceDN w:val="0"/>
        <w:adjustRightInd w:val="0"/>
        <w:spacing w:after="0" w:line="240" w:lineRule="auto"/>
        <w:ind w:right="-28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A826CA" w:rsidRPr="00B569A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E30E1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826CA" w:rsidRPr="00B569A5" w:rsidRDefault="00E30E19" w:rsidP="00E30E19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 Постановлению </w:t>
      </w:r>
      <w:r w:rsidR="00A826CA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6CA" w:rsidRPr="00B569A5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8370F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826CA" w:rsidRPr="00B569A5" w:rsidRDefault="00A826CA" w:rsidP="005F29AD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от ______________ 2014 № __</w:t>
      </w:r>
      <w:r w:rsidR="00655A7F">
        <w:rPr>
          <w:rFonts w:ascii="Times New Roman" w:hAnsi="Times New Roman" w:cs="Times New Roman"/>
          <w:sz w:val="28"/>
          <w:szCs w:val="28"/>
        </w:rPr>
        <w:t>__</w:t>
      </w:r>
      <w:r w:rsidRPr="00B569A5">
        <w:rPr>
          <w:rFonts w:ascii="Times New Roman" w:hAnsi="Times New Roman" w:cs="Times New Roman"/>
          <w:sz w:val="28"/>
          <w:szCs w:val="28"/>
        </w:rPr>
        <w:t>__</w:t>
      </w:r>
    </w:p>
    <w:p w:rsidR="00A826CA" w:rsidRPr="00B569A5" w:rsidRDefault="00A826CA" w:rsidP="00B569A5">
      <w:pPr>
        <w:autoSpaceDE w:val="0"/>
        <w:autoSpaceDN w:val="0"/>
        <w:adjustRightInd w:val="0"/>
        <w:spacing w:after="0" w:line="360" w:lineRule="auto"/>
        <w:ind w:right="-285"/>
        <w:jc w:val="right"/>
        <w:rPr>
          <w:rFonts w:ascii="Times New Roman" w:hAnsi="Times New Roman" w:cs="Times New Roman"/>
          <w:sz w:val="28"/>
          <w:szCs w:val="28"/>
        </w:rPr>
      </w:pPr>
    </w:p>
    <w:p w:rsidR="00A826CA" w:rsidRPr="00B569A5" w:rsidRDefault="00A826CA" w:rsidP="00B569A5">
      <w:pPr>
        <w:autoSpaceDE w:val="0"/>
        <w:autoSpaceDN w:val="0"/>
        <w:adjustRightInd w:val="0"/>
        <w:spacing w:after="0" w:line="360" w:lineRule="auto"/>
        <w:ind w:right="-285"/>
        <w:rPr>
          <w:rFonts w:ascii="Times New Roman" w:hAnsi="Times New Roman" w:cs="Times New Roman"/>
          <w:sz w:val="28"/>
          <w:szCs w:val="28"/>
        </w:rPr>
      </w:pPr>
    </w:p>
    <w:p w:rsidR="0043420E" w:rsidRPr="00B569A5" w:rsidRDefault="0043420E" w:rsidP="003E363F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П</w:t>
      </w:r>
      <w:r w:rsidR="00E30E19">
        <w:rPr>
          <w:rFonts w:ascii="Times New Roman" w:hAnsi="Times New Roman" w:cs="Times New Roman"/>
          <w:sz w:val="28"/>
          <w:szCs w:val="28"/>
        </w:rPr>
        <w:t>ОРЯДОК</w:t>
      </w:r>
    </w:p>
    <w:p w:rsidR="00F646A0" w:rsidRPr="00B569A5" w:rsidRDefault="00A826CA" w:rsidP="003E363F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организации доступа к информации о деятельности</w:t>
      </w:r>
    </w:p>
    <w:p w:rsidR="00F646A0" w:rsidRPr="00B569A5" w:rsidRDefault="00A826CA" w:rsidP="003E363F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gramStart"/>
      <w:r w:rsidRPr="00B569A5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Pr="00B569A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A826CA" w:rsidRPr="00B569A5" w:rsidRDefault="00A826CA" w:rsidP="003E363F">
      <w:pPr>
        <w:autoSpaceDE w:val="0"/>
        <w:autoSpaceDN w:val="0"/>
        <w:adjustRightInd w:val="0"/>
        <w:spacing w:after="0" w:line="36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4D4285" w:rsidRPr="00B569A5" w:rsidRDefault="00BD716F" w:rsidP="003E363F">
      <w:pPr>
        <w:autoSpaceDE w:val="0"/>
        <w:autoSpaceDN w:val="0"/>
        <w:adjustRightInd w:val="0"/>
        <w:spacing w:after="0" w:line="360" w:lineRule="auto"/>
        <w:ind w:right="-285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D4285" w:rsidRPr="00B569A5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D4285" w:rsidRPr="003E363F" w:rsidRDefault="004D4285" w:rsidP="00B569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569A5">
        <w:rPr>
          <w:rFonts w:ascii="Times New Roman" w:hAnsi="Times New Roman" w:cs="Times New Roman"/>
          <w:sz w:val="28"/>
          <w:szCs w:val="28"/>
        </w:rPr>
        <w:t xml:space="preserve">Настоящий Порядок организации доступа к информации о деятельности </w:t>
      </w:r>
      <w:r w:rsidR="0043420E" w:rsidRPr="00B569A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Волжский Самарской области </w:t>
      </w:r>
      <w:r w:rsidRPr="00B569A5">
        <w:rPr>
          <w:rFonts w:ascii="Times New Roman" w:hAnsi="Times New Roman" w:cs="Times New Roman"/>
          <w:sz w:val="28"/>
          <w:szCs w:val="28"/>
        </w:rPr>
        <w:t xml:space="preserve">(далее - Порядок) разработан в соответствии с Федеральным </w:t>
      </w:r>
      <w:hyperlink r:id="rId6" w:history="1">
        <w:r w:rsidRPr="00B569A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569A5">
        <w:rPr>
          <w:rFonts w:ascii="Times New Roman" w:hAnsi="Times New Roman" w:cs="Times New Roman"/>
          <w:sz w:val="28"/>
          <w:szCs w:val="28"/>
        </w:rPr>
        <w:t xml:space="preserve"> от 09.02.2009 </w:t>
      </w:r>
      <w:r w:rsidR="0043420E" w:rsidRPr="00B569A5">
        <w:rPr>
          <w:rFonts w:ascii="Times New Roman" w:hAnsi="Times New Roman" w:cs="Times New Roman"/>
          <w:sz w:val="28"/>
          <w:szCs w:val="28"/>
        </w:rPr>
        <w:t>№ 8-ФЗ «</w:t>
      </w:r>
      <w:r w:rsidRPr="00B569A5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43420E" w:rsidRPr="00B569A5">
        <w:rPr>
          <w:rFonts w:ascii="Times New Roman" w:hAnsi="Times New Roman" w:cs="Times New Roman"/>
          <w:sz w:val="28"/>
          <w:szCs w:val="28"/>
        </w:rPr>
        <w:t>»</w:t>
      </w:r>
      <w:r w:rsidRPr="00B569A5">
        <w:rPr>
          <w:rFonts w:ascii="Times New Roman" w:hAnsi="Times New Roman" w:cs="Times New Roman"/>
          <w:sz w:val="28"/>
          <w:szCs w:val="28"/>
        </w:rPr>
        <w:t xml:space="preserve"> (далее - Федеральный закон) и определяет общие требования и </w:t>
      </w:r>
      <w:r w:rsidR="00E21233">
        <w:rPr>
          <w:rFonts w:ascii="Times New Roman" w:hAnsi="Times New Roman" w:cs="Times New Roman"/>
          <w:sz w:val="28"/>
          <w:szCs w:val="28"/>
        </w:rPr>
        <w:t>п</w:t>
      </w:r>
      <w:r w:rsidRPr="00B569A5">
        <w:rPr>
          <w:rFonts w:ascii="Times New Roman" w:hAnsi="Times New Roman" w:cs="Times New Roman"/>
          <w:sz w:val="28"/>
          <w:szCs w:val="28"/>
        </w:rPr>
        <w:t>орядок организации доступа граждан (физических лиц), организаций (юридических лиц) и общественных объединений к информации</w:t>
      </w:r>
      <w:proofErr w:type="gramEnd"/>
      <w:r w:rsidRPr="00B569A5">
        <w:rPr>
          <w:rFonts w:ascii="Times New Roman" w:hAnsi="Times New Roman" w:cs="Times New Roman"/>
          <w:sz w:val="28"/>
          <w:szCs w:val="28"/>
        </w:rPr>
        <w:t xml:space="preserve"> о деятельности </w:t>
      </w:r>
      <w:r w:rsidR="0043420E" w:rsidRPr="00B569A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gramStart"/>
      <w:r w:rsidR="0043420E" w:rsidRPr="00B569A5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43420E" w:rsidRPr="00B569A5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B569A5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43420E" w:rsidRPr="00B569A5">
        <w:rPr>
          <w:rFonts w:ascii="Times New Roman" w:hAnsi="Times New Roman" w:cs="Times New Roman"/>
          <w:sz w:val="28"/>
          <w:szCs w:val="28"/>
        </w:rPr>
        <w:t>Администрация</w:t>
      </w:r>
      <w:r w:rsidRPr="00B569A5">
        <w:rPr>
          <w:rFonts w:ascii="Times New Roman" w:hAnsi="Times New Roman" w:cs="Times New Roman"/>
          <w:sz w:val="28"/>
          <w:szCs w:val="28"/>
        </w:rPr>
        <w:t>).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1.2. Действие настоящего Порядка не распространяется </w:t>
      </w:r>
      <w:proofErr w:type="gramStart"/>
      <w:r w:rsidRPr="00B569A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569A5">
        <w:rPr>
          <w:rFonts w:ascii="Times New Roman" w:hAnsi="Times New Roman" w:cs="Times New Roman"/>
          <w:sz w:val="28"/>
          <w:szCs w:val="28"/>
        </w:rPr>
        <w:t>:</w:t>
      </w:r>
    </w:p>
    <w:p w:rsidR="004D4285" w:rsidRPr="00B569A5" w:rsidRDefault="00E21233" w:rsidP="00B569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5C6F">
        <w:rPr>
          <w:rFonts w:ascii="Times New Roman" w:hAnsi="Times New Roman" w:cs="Times New Roman"/>
          <w:sz w:val="28"/>
          <w:szCs w:val="28"/>
        </w:rPr>
        <w:t xml:space="preserve"> </w:t>
      </w:r>
      <w:r w:rsidR="004D4285" w:rsidRPr="00B569A5">
        <w:rPr>
          <w:rFonts w:ascii="Times New Roman" w:hAnsi="Times New Roman" w:cs="Times New Roman"/>
          <w:sz w:val="28"/>
          <w:szCs w:val="28"/>
        </w:rPr>
        <w:t xml:space="preserve">отношения, связанные с обеспечением доступа к персональным данным, обработка которых осуществляется </w:t>
      </w:r>
      <w:r w:rsidR="0043420E" w:rsidRPr="00B569A5">
        <w:rPr>
          <w:rFonts w:ascii="Times New Roman" w:hAnsi="Times New Roman" w:cs="Times New Roman"/>
          <w:sz w:val="28"/>
          <w:szCs w:val="28"/>
        </w:rPr>
        <w:t>Администрацией</w:t>
      </w:r>
      <w:r w:rsidR="004D4285" w:rsidRPr="00B569A5">
        <w:rPr>
          <w:rFonts w:ascii="Times New Roman" w:hAnsi="Times New Roman" w:cs="Times New Roman"/>
          <w:sz w:val="28"/>
          <w:szCs w:val="28"/>
        </w:rPr>
        <w:t>;</w:t>
      </w:r>
    </w:p>
    <w:p w:rsidR="004D4285" w:rsidRPr="00B569A5" w:rsidRDefault="00E21233" w:rsidP="00B569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5C6F">
        <w:rPr>
          <w:rFonts w:ascii="Times New Roman" w:hAnsi="Times New Roman" w:cs="Times New Roman"/>
          <w:sz w:val="28"/>
          <w:szCs w:val="28"/>
        </w:rPr>
        <w:t xml:space="preserve"> </w:t>
      </w:r>
      <w:r w:rsidR="004D4285" w:rsidRPr="00B569A5">
        <w:rPr>
          <w:rFonts w:ascii="Times New Roman" w:hAnsi="Times New Roman" w:cs="Times New Roman"/>
          <w:sz w:val="28"/>
          <w:szCs w:val="28"/>
        </w:rPr>
        <w:t xml:space="preserve">порядок рассмотрения обращений граждан по вопросам, не связанным с информированием о деятельности </w:t>
      </w:r>
      <w:r w:rsidR="00911176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="004D4285" w:rsidRPr="00B569A5">
        <w:rPr>
          <w:rFonts w:ascii="Times New Roman" w:hAnsi="Times New Roman" w:cs="Times New Roman"/>
          <w:sz w:val="28"/>
          <w:szCs w:val="28"/>
        </w:rPr>
        <w:t>;</w:t>
      </w:r>
    </w:p>
    <w:p w:rsidR="004D4285" w:rsidRPr="00B569A5" w:rsidRDefault="00E21233" w:rsidP="00B569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5C6F">
        <w:rPr>
          <w:rFonts w:ascii="Times New Roman" w:hAnsi="Times New Roman" w:cs="Times New Roman"/>
          <w:sz w:val="28"/>
          <w:szCs w:val="28"/>
        </w:rPr>
        <w:t xml:space="preserve"> </w:t>
      </w:r>
      <w:r w:rsidR="004D4285" w:rsidRPr="00B569A5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 w:rsidR="00911176" w:rsidRPr="00B569A5">
        <w:rPr>
          <w:rFonts w:ascii="Times New Roman" w:hAnsi="Times New Roman" w:cs="Times New Roman"/>
          <w:sz w:val="28"/>
          <w:szCs w:val="28"/>
        </w:rPr>
        <w:t>Администрацией</w:t>
      </w:r>
      <w:r w:rsidR="004D4285" w:rsidRPr="00B569A5">
        <w:rPr>
          <w:rFonts w:ascii="Times New Roman" w:hAnsi="Times New Roman" w:cs="Times New Roman"/>
          <w:sz w:val="28"/>
          <w:szCs w:val="28"/>
        </w:rPr>
        <w:t xml:space="preserve"> в государственные органы и органы местного самоуправления информации о своей деятельности в связи с осуществлением указанными органами своих полномочий.</w:t>
      </w:r>
    </w:p>
    <w:p w:rsidR="004D4285" w:rsidRDefault="004D4285" w:rsidP="00B569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1.3. Доступ к информации о деятельности </w:t>
      </w:r>
      <w:r w:rsidR="00911176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ограничивается в случаях, если указанная информация отнесена в соответствии с федеральным законодательством к сведениям, составляющим государственную и иную охраняемую законом тайну.</w:t>
      </w:r>
    </w:p>
    <w:p w:rsidR="00E30E19" w:rsidRPr="00B569A5" w:rsidRDefault="00E30E19" w:rsidP="00B569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4285" w:rsidRPr="009735E7" w:rsidRDefault="004D4285" w:rsidP="00B569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D4285" w:rsidRPr="00B569A5" w:rsidRDefault="00BD716F" w:rsidP="003E36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="004D4285" w:rsidRPr="00B569A5">
        <w:rPr>
          <w:rFonts w:ascii="Times New Roman" w:hAnsi="Times New Roman" w:cs="Times New Roman"/>
          <w:sz w:val="28"/>
          <w:szCs w:val="28"/>
        </w:rPr>
        <w:t>. Организация доступа</w:t>
      </w:r>
    </w:p>
    <w:p w:rsidR="004D4285" w:rsidRPr="00B569A5" w:rsidRDefault="004D4285" w:rsidP="003E3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к информации о деятельности </w:t>
      </w:r>
      <w:r w:rsidR="00911176" w:rsidRPr="00B569A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2.1. Доступ к информации о деятельности </w:t>
      </w:r>
      <w:r w:rsidR="00911176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обеспечивается следующими способами: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2.1.1. Обнародование (опубликование) </w:t>
      </w:r>
      <w:r w:rsidR="00911176" w:rsidRPr="00B569A5">
        <w:rPr>
          <w:rFonts w:ascii="Times New Roman" w:hAnsi="Times New Roman" w:cs="Times New Roman"/>
          <w:sz w:val="28"/>
          <w:szCs w:val="28"/>
        </w:rPr>
        <w:t>Администрацией</w:t>
      </w:r>
      <w:r w:rsidRPr="00B569A5">
        <w:rPr>
          <w:rFonts w:ascii="Times New Roman" w:hAnsi="Times New Roman" w:cs="Times New Roman"/>
          <w:sz w:val="28"/>
          <w:szCs w:val="28"/>
        </w:rPr>
        <w:t xml:space="preserve"> информации о своей деятельности в средствах массовой информации.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2.1.2. Размещение информации о деятельности </w:t>
      </w:r>
      <w:r w:rsidR="00911176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(далее - сеть Интернет).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2.1.3. Предоставление информации о деятельности </w:t>
      </w:r>
      <w:r w:rsidR="00911176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по запросу пользователей информацией.</w:t>
      </w:r>
    </w:p>
    <w:p w:rsidR="004D4285" w:rsidRPr="009735E7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35E7">
        <w:rPr>
          <w:rFonts w:ascii="Times New Roman" w:hAnsi="Times New Roman" w:cs="Times New Roman"/>
          <w:sz w:val="28"/>
          <w:szCs w:val="28"/>
        </w:rPr>
        <w:t>2.1.4. Другими способами, предусмотренными закон</w:t>
      </w:r>
      <w:r w:rsidR="00E21233" w:rsidRPr="009735E7">
        <w:rPr>
          <w:rFonts w:ascii="Times New Roman" w:hAnsi="Times New Roman" w:cs="Times New Roman"/>
          <w:sz w:val="28"/>
          <w:szCs w:val="28"/>
        </w:rPr>
        <w:t>одательством РФ</w:t>
      </w:r>
      <w:r w:rsidRPr="009735E7">
        <w:rPr>
          <w:rFonts w:ascii="Times New Roman" w:hAnsi="Times New Roman" w:cs="Times New Roman"/>
          <w:sz w:val="28"/>
          <w:szCs w:val="28"/>
        </w:rPr>
        <w:t xml:space="preserve"> и </w:t>
      </w:r>
      <w:r w:rsidR="009735E7" w:rsidRPr="009735E7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9735E7">
        <w:rPr>
          <w:rFonts w:ascii="Times New Roman" w:hAnsi="Times New Roman" w:cs="Times New Roman"/>
          <w:sz w:val="28"/>
          <w:szCs w:val="28"/>
        </w:rPr>
        <w:t>Самарской области.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2.2. Информация о деятельности </w:t>
      </w:r>
      <w:r w:rsidR="00911176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предоставляется в устной форме и (или) в виде документированной информации, в том числе в виде электронного документа, в соответствии с законодательством, правовыми актами Самарской области и настоящим Порядком.</w:t>
      </w:r>
    </w:p>
    <w:p w:rsidR="004D4285" w:rsidRDefault="004D4285" w:rsidP="00B569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16F" w:rsidRDefault="00BD716F" w:rsidP="005F29AD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III. Предоставление информации о деятельности </w:t>
      </w:r>
      <w:r w:rsidR="00BE643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BD716F" w:rsidRPr="00F63A7B" w:rsidRDefault="00BD716F" w:rsidP="005F29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D716F" w:rsidRDefault="00BD716F" w:rsidP="003E36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Обнародование (опубликование) информации</w:t>
      </w:r>
    </w:p>
    <w:p w:rsidR="00BD716F" w:rsidRDefault="00BD716F" w:rsidP="003E3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деятельности Администрации</w:t>
      </w:r>
    </w:p>
    <w:p w:rsidR="00BD716F" w:rsidRDefault="00BD716F" w:rsidP="005F29A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716F" w:rsidRDefault="00BD716F" w:rsidP="005F29A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Обнародование (опубликование) информации о деятельности Администрации в средствах массовой информации осуществляется в соответствии с законодательством Российской Федерации о средствах массовой информации, за исключением случаев, предусмотренных </w:t>
      </w:r>
      <w:hyperlink w:anchor="Par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п.п. 3.1.2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3.1.3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D716F" w:rsidRDefault="00BD716F" w:rsidP="005F29A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6"/>
      <w:bookmarkEnd w:id="0"/>
      <w:r>
        <w:rPr>
          <w:rFonts w:ascii="Times New Roman" w:hAnsi="Times New Roman" w:cs="Times New Roman"/>
          <w:sz w:val="28"/>
          <w:szCs w:val="28"/>
        </w:rPr>
        <w:t xml:space="preserve">3.1.2. Если для отдельных видов информации о деятельности Администрации законодательством Российской Федерации, законодательством Самарской области, муниципальными правовыми актами предусматриваются требования к </w:t>
      </w:r>
      <w:r>
        <w:rPr>
          <w:rFonts w:ascii="Times New Roman" w:hAnsi="Times New Roman" w:cs="Times New Roman"/>
          <w:sz w:val="28"/>
          <w:szCs w:val="28"/>
        </w:rPr>
        <w:lastRenderedPageBreak/>
        <w:t>опубликованию такой информации, то ее опубликование осуществляется с учетом этих требований.</w:t>
      </w:r>
    </w:p>
    <w:p w:rsidR="00BD716F" w:rsidRPr="00B65C6F" w:rsidRDefault="00BD716F" w:rsidP="00BF176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"/>
      <w:bookmarkEnd w:id="1"/>
      <w:r w:rsidRPr="00B65C6F">
        <w:rPr>
          <w:rFonts w:ascii="Times New Roman" w:hAnsi="Times New Roman" w:cs="Times New Roman"/>
          <w:sz w:val="28"/>
          <w:szCs w:val="28"/>
        </w:rPr>
        <w:t>3.1.3. Официальное опубликование муниципальн</w:t>
      </w:r>
      <w:r w:rsidR="00BF176A">
        <w:rPr>
          <w:rFonts w:ascii="Times New Roman" w:hAnsi="Times New Roman" w:cs="Times New Roman"/>
          <w:sz w:val="28"/>
          <w:szCs w:val="28"/>
        </w:rPr>
        <w:t xml:space="preserve">ых правовых актов обеспечивают руководители структурных подразделений Администрации муниципального района </w:t>
      </w:r>
      <w:proofErr w:type="gramStart"/>
      <w:r w:rsidR="00BF176A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BF176A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B65C6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F176A">
        <w:rPr>
          <w:rFonts w:ascii="Times New Roman" w:hAnsi="Times New Roman" w:cs="Times New Roman"/>
          <w:sz w:val="28"/>
          <w:szCs w:val="28"/>
        </w:rPr>
        <w:t>требованиями законодательства Российской Федерации, Са</w:t>
      </w:r>
      <w:r w:rsidR="00E62ACE">
        <w:rPr>
          <w:rFonts w:ascii="Times New Roman" w:hAnsi="Times New Roman" w:cs="Times New Roman"/>
          <w:sz w:val="28"/>
          <w:szCs w:val="28"/>
        </w:rPr>
        <w:t>марской области и муниципальных правовых актов</w:t>
      </w:r>
      <w:r w:rsidRPr="00B65C6F">
        <w:rPr>
          <w:rFonts w:ascii="Times New Roman" w:hAnsi="Times New Roman" w:cs="Times New Roman"/>
          <w:sz w:val="28"/>
          <w:szCs w:val="28"/>
        </w:rPr>
        <w:t>.</w:t>
      </w:r>
    </w:p>
    <w:p w:rsidR="00BD716F" w:rsidRPr="00B569A5" w:rsidRDefault="00BD716F" w:rsidP="00B569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7C37" w:rsidRDefault="004D4285" w:rsidP="003E363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3.</w:t>
      </w:r>
      <w:r w:rsidR="00BD716F" w:rsidRPr="00BD716F">
        <w:rPr>
          <w:rFonts w:ascii="Times New Roman" w:hAnsi="Times New Roman" w:cs="Times New Roman"/>
          <w:sz w:val="28"/>
          <w:szCs w:val="28"/>
        </w:rPr>
        <w:t>2.</w:t>
      </w:r>
      <w:r w:rsidRPr="00B569A5">
        <w:rPr>
          <w:rFonts w:ascii="Times New Roman" w:hAnsi="Times New Roman" w:cs="Times New Roman"/>
          <w:sz w:val="28"/>
          <w:szCs w:val="28"/>
        </w:rPr>
        <w:t xml:space="preserve"> </w:t>
      </w:r>
      <w:r w:rsidR="00157C37">
        <w:rPr>
          <w:rFonts w:ascii="Times New Roman" w:hAnsi="Times New Roman" w:cs="Times New Roman"/>
          <w:sz w:val="28"/>
          <w:szCs w:val="28"/>
        </w:rPr>
        <w:t>Информация о деятельности Администрации,</w:t>
      </w:r>
    </w:p>
    <w:p w:rsidR="00157C37" w:rsidRDefault="00157C37" w:rsidP="003E363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размещаемая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</w:p>
    <w:p w:rsidR="00157C37" w:rsidRPr="00F63A7B" w:rsidRDefault="00157C37" w:rsidP="00157C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6"/>
          <w:szCs w:val="36"/>
        </w:rPr>
      </w:pPr>
    </w:p>
    <w:p w:rsidR="0027269B" w:rsidRDefault="0022348F" w:rsidP="0069762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"/>
      <w:bookmarkEnd w:id="2"/>
      <w:r>
        <w:rPr>
          <w:rFonts w:ascii="Times New Roman" w:hAnsi="Times New Roman" w:cs="Times New Roman"/>
          <w:sz w:val="28"/>
          <w:szCs w:val="28"/>
        </w:rPr>
        <w:t>3.2.1</w:t>
      </w:r>
      <w:r w:rsidR="00B52915">
        <w:rPr>
          <w:rFonts w:ascii="Times New Roman" w:hAnsi="Times New Roman" w:cs="Times New Roman"/>
          <w:sz w:val="28"/>
          <w:szCs w:val="28"/>
        </w:rPr>
        <w:t xml:space="preserve">. </w:t>
      </w:r>
      <w:r w:rsidR="0027269B">
        <w:rPr>
          <w:rFonts w:ascii="Times New Roman" w:hAnsi="Times New Roman" w:cs="Times New Roman"/>
          <w:sz w:val="28"/>
          <w:szCs w:val="28"/>
        </w:rPr>
        <w:t xml:space="preserve"> Администрация в целях организации доступа к информации </w:t>
      </w:r>
      <w:r w:rsidR="002211C3">
        <w:rPr>
          <w:rFonts w:ascii="Times New Roman" w:hAnsi="Times New Roman" w:cs="Times New Roman"/>
          <w:sz w:val="28"/>
          <w:szCs w:val="28"/>
        </w:rPr>
        <w:t>о своей деятельности определяет соответствующие ответственные структурные подразделения или уполномоченных должностных лиц, ответственных за содержание информации и предоставление в отдел информационно-компьютерных систем</w:t>
      </w:r>
      <w:r w:rsidR="00E62ACE">
        <w:rPr>
          <w:rFonts w:ascii="Times New Roman" w:hAnsi="Times New Roman" w:cs="Times New Roman"/>
          <w:sz w:val="28"/>
          <w:szCs w:val="28"/>
        </w:rPr>
        <w:t>, указанных</w:t>
      </w:r>
      <w:r w:rsidR="0069762A">
        <w:rPr>
          <w:rFonts w:ascii="Times New Roman" w:hAnsi="Times New Roman" w:cs="Times New Roman"/>
          <w:sz w:val="28"/>
          <w:szCs w:val="28"/>
        </w:rPr>
        <w:t xml:space="preserve"> в «Перечне информации о деятельности Администрации муниципального района Волжский, размещаемой на официальном сайте в сети Интернет».</w:t>
      </w:r>
    </w:p>
    <w:p w:rsidR="00716539" w:rsidRDefault="0027269B" w:rsidP="0071653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="00716539">
        <w:rPr>
          <w:rFonts w:ascii="Times New Roman" w:hAnsi="Times New Roman" w:cs="Times New Roman"/>
          <w:sz w:val="28"/>
          <w:szCs w:val="28"/>
        </w:rPr>
        <w:t xml:space="preserve">Размещение информации о деятельности Администрации на официальном сайте в сети Интернет осуществляется сотрудниками </w:t>
      </w:r>
      <w:r w:rsidR="003E363F" w:rsidRPr="00634031">
        <w:rPr>
          <w:rFonts w:ascii="Times New Roman" w:hAnsi="Times New Roman" w:cs="Times New Roman"/>
          <w:sz w:val="28"/>
          <w:szCs w:val="28"/>
        </w:rPr>
        <w:t>Отдел</w:t>
      </w:r>
      <w:r w:rsidR="003E363F">
        <w:rPr>
          <w:rFonts w:ascii="Times New Roman" w:hAnsi="Times New Roman" w:cs="Times New Roman"/>
          <w:sz w:val="28"/>
          <w:szCs w:val="28"/>
        </w:rPr>
        <w:t>а</w:t>
      </w:r>
      <w:r w:rsidR="003E363F" w:rsidRPr="00634031">
        <w:rPr>
          <w:rFonts w:ascii="Times New Roman" w:hAnsi="Times New Roman" w:cs="Times New Roman"/>
          <w:sz w:val="28"/>
          <w:szCs w:val="28"/>
        </w:rPr>
        <w:t xml:space="preserve"> информационно-компьютерных систем </w:t>
      </w:r>
      <w:r w:rsidR="003E363F">
        <w:rPr>
          <w:rFonts w:ascii="Times New Roman" w:hAnsi="Times New Roman" w:cs="Times New Roman"/>
          <w:sz w:val="28"/>
          <w:szCs w:val="28"/>
        </w:rPr>
        <w:t>Администрации</w:t>
      </w:r>
      <w:r w:rsidR="00716539">
        <w:rPr>
          <w:rFonts w:ascii="Times New Roman" w:hAnsi="Times New Roman" w:cs="Times New Roman"/>
          <w:sz w:val="28"/>
          <w:szCs w:val="28"/>
        </w:rPr>
        <w:t>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D4285" w:rsidRPr="00B569A5" w:rsidRDefault="005F29AD" w:rsidP="003E36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4D4285" w:rsidRPr="00B569A5">
        <w:rPr>
          <w:rFonts w:ascii="Times New Roman" w:hAnsi="Times New Roman" w:cs="Times New Roman"/>
          <w:sz w:val="28"/>
          <w:szCs w:val="28"/>
        </w:rPr>
        <w:t>. Предоставление информации</w:t>
      </w:r>
    </w:p>
    <w:p w:rsidR="004D4285" w:rsidRPr="00B569A5" w:rsidRDefault="004D4285" w:rsidP="003E3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по запросам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4.1. Запросы о предоставлении информации 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(далее - запрос) поступают в устной и (или) письменной форме (в том числе электронной через официальный сайт в сети Интернет).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Форма ответа на запрос зависит от формы поступившего запроса либо формы, определенной запросом. При невозможности предоставления информации в запрашиваемой форме она предоставляется в том виде, в каком имеется в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>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lastRenderedPageBreak/>
        <w:t>4.1.1</w:t>
      </w:r>
      <w:proofErr w:type="gramStart"/>
      <w:r w:rsidRPr="00B569A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69A5">
        <w:rPr>
          <w:rFonts w:ascii="Times New Roman" w:hAnsi="Times New Roman" w:cs="Times New Roman"/>
          <w:sz w:val="28"/>
          <w:szCs w:val="28"/>
        </w:rPr>
        <w:t xml:space="preserve">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запрашивающих информацию 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>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4.1.2. Анонимные запросы не рассматриваются. В запросе, составленном в письменной форме, указывается также наименование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либо фамилия и инициалы или должность соответствующего должностного лица.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4.2. При составлении запроса используется государственный язык Российской Федерации.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4.3. Запрос, составленный в письменной </w:t>
      </w:r>
      <w:r w:rsidR="00C90D0E">
        <w:rPr>
          <w:rFonts w:ascii="Times New Roman" w:hAnsi="Times New Roman" w:cs="Times New Roman"/>
          <w:sz w:val="28"/>
          <w:szCs w:val="28"/>
        </w:rPr>
        <w:t xml:space="preserve">или электронной </w:t>
      </w:r>
      <w:r w:rsidRPr="00B569A5">
        <w:rPr>
          <w:rFonts w:ascii="Times New Roman" w:hAnsi="Times New Roman" w:cs="Times New Roman"/>
          <w:sz w:val="28"/>
          <w:szCs w:val="28"/>
        </w:rPr>
        <w:t xml:space="preserve">форме, подлежит регистрации уполномоченным сотрудником </w:t>
      </w:r>
      <w:r w:rsidR="00F242E4" w:rsidRPr="00B569A5">
        <w:rPr>
          <w:rFonts w:ascii="Times New Roman" w:hAnsi="Times New Roman" w:cs="Times New Roman"/>
          <w:sz w:val="28"/>
          <w:szCs w:val="28"/>
        </w:rPr>
        <w:t>Отдела организационно-протокольной работы и документооборота 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его поступления.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4.4. Запрос подлежит рассмотрению в течение 30 дней со дня его регистрации, если ино</w:t>
      </w:r>
      <w:r w:rsidR="00F63A7B">
        <w:rPr>
          <w:rFonts w:ascii="Times New Roman" w:hAnsi="Times New Roman" w:cs="Times New Roman"/>
          <w:sz w:val="28"/>
          <w:szCs w:val="28"/>
        </w:rPr>
        <w:t>й срок</w:t>
      </w:r>
      <w:r w:rsidRPr="00B569A5">
        <w:rPr>
          <w:rFonts w:ascii="Times New Roman" w:hAnsi="Times New Roman" w:cs="Times New Roman"/>
          <w:sz w:val="28"/>
          <w:szCs w:val="28"/>
        </w:rPr>
        <w:t xml:space="preserve"> не предусмотрен законодательством Российской Федерации.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4.5.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Администрация</w:t>
      </w:r>
      <w:r w:rsidRPr="00B569A5">
        <w:rPr>
          <w:rFonts w:ascii="Times New Roman" w:hAnsi="Times New Roman" w:cs="Times New Roman"/>
          <w:sz w:val="28"/>
          <w:szCs w:val="28"/>
        </w:rPr>
        <w:t xml:space="preserve"> вправе уточнять содержание запроса в целях предоставления пользователю информацией необходимой информации 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>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B569A5">
        <w:rPr>
          <w:rFonts w:ascii="Times New Roman" w:hAnsi="Times New Roman" w:cs="Times New Roman"/>
          <w:sz w:val="28"/>
          <w:szCs w:val="28"/>
        </w:rPr>
        <w:t xml:space="preserve">Информация 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по запросу предоставляется в виде ответа на запрос, в котором содержится или к которому прилагается запрашиваемая информация либо в котором в соответствии с настоящим Порядком содержится мотивированный отказ в предоставлении указанной информации.</w:t>
      </w:r>
      <w:proofErr w:type="gramEnd"/>
      <w:r w:rsidRPr="00B569A5">
        <w:rPr>
          <w:rFonts w:ascii="Times New Roman" w:hAnsi="Times New Roman" w:cs="Times New Roman"/>
          <w:sz w:val="28"/>
          <w:szCs w:val="28"/>
        </w:rPr>
        <w:t xml:space="preserve"> В ответе на запрос указываются наименование, почтовый адрес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>, должность лица, подписавшего ответ, а также реквизиты ответа на запрос (регистрационный номер и дата).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4.7. При запросе информации 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, опубликованной в средствах массовой информации либо размещенной в сети Интернет, в ответе на запрос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Администрация</w:t>
      </w:r>
      <w:r w:rsidRPr="00B569A5">
        <w:rPr>
          <w:rFonts w:ascii="Times New Roman" w:hAnsi="Times New Roman" w:cs="Times New Roman"/>
          <w:sz w:val="28"/>
          <w:szCs w:val="28"/>
        </w:rPr>
        <w:t xml:space="preserve"> может ограничиться указанием названия, даты выхода и номера средства массовой информации, в котором </w:t>
      </w:r>
      <w:r w:rsidRPr="00B569A5">
        <w:rPr>
          <w:rFonts w:ascii="Times New Roman" w:hAnsi="Times New Roman" w:cs="Times New Roman"/>
          <w:sz w:val="28"/>
          <w:szCs w:val="28"/>
        </w:rPr>
        <w:lastRenderedPageBreak/>
        <w:t>опубликована запрашиваемая информация, и (или) электронного адреса официального сайта, на котором размещена запрашиваемая информация.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4.8. В случае</w:t>
      </w:r>
      <w:proofErr w:type="gramStart"/>
      <w:r w:rsidR="00E62AC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569A5">
        <w:rPr>
          <w:rFonts w:ascii="Times New Roman" w:hAnsi="Times New Roman" w:cs="Times New Roman"/>
          <w:sz w:val="28"/>
          <w:szCs w:val="28"/>
        </w:rPr>
        <w:t xml:space="preserve">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</w:t>
      </w:r>
      <w:proofErr w:type="gramStart"/>
      <w:r w:rsidR="00E62AC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569A5">
        <w:rPr>
          <w:rFonts w:ascii="Times New Roman" w:hAnsi="Times New Roman" w:cs="Times New Roman"/>
          <w:sz w:val="28"/>
          <w:szCs w:val="28"/>
        </w:rPr>
        <w:t xml:space="preserve"> если часть запрашиваемой информации относится к информации ограниченного доступа, а остальная информация является общедоступной,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Администрация</w:t>
      </w:r>
      <w:r w:rsidRPr="00B569A5">
        <w:rPr>
          <w:rFonts w:ascii="Times New Roman" w:hAnsi="Times New Roman" w:cs="Times New Roman"/>
          <w:sz w:val="28"/>
          <w:szCs w:val="28"/>
        </w:rPr>
        <w:t xml:space="preserve"> предоставляет запрашиваемую информацию, за исключением информации ограниченного доступа.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Ответ на запрос подлежит обязательной регистрации уполномоченным сотрудником </w:t>
      </w:r>
      <w:r w:rsidR="00F242E4" w:rsidRPr="00B569A5">
        <w:rPr>
          <w:rFonts w:ascii="Times New Roman" w:hAnsi="Times New Roman" w:cs="Times New Roman"/>
          <w:sz w:val="28"/>
          <w:szCs w:val="28"/>
        </w:rPr>
        <w:t>Отдела организационно-протокольной работы и документооборота 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>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4.9. Информация 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не предоставляется в следующих случаях: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содержание запроса не позволяет установить запрашиваемую информацию 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>;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в запросе не указан почтовый адрес, </w:t>
      </w:r>
      <w:r w:rsidR="00C90D0E">
        <w:rPr>
          <w:rFonts w:ascii="Times New Roman" w:hAnsi="Times New Roman" w:cs="Times New Roman"/>
          <w:sz w:val="28"/>
          <w:szCs w:val="28"/>
        </w:rPr>
        <w:t xml:space="preserve">фамилия, имя, отчество, </w:t>
      </w:r>
      <w:r w:rsidRPr="00B569A5">
        <w:rPr>
          <w:rFonts w:ascii="Times New Roman" w:hAnsi="Times New Roman" w:cs="Times New Roman"/>
          <w:sz w:val="28"/>
          <w:szCs w:val="28"/>
        </w:rPr>
        <w:t>адрес электронной почты или номер факса для направления ответа на запрос либо номер телефона, по которому можно связаться с пользователем информацией, направившим запрос;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характер запрашиваемой информации не относится к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>;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запрашиваемая информация относится к информации ограниченного доступа;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запрашиваемая информация ранее предоставлялась пользователю информацией;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в запросе ставится вопрос о правовой оценке актов, принятых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Администрацией</w:t>
      </w:r>
      <w:r w:rsidRPr="00B569A5">
        <w:rPr>
          <w:rFonts w:ascii="Times New Roman" w:hAnsi="Times New Roman" w:cs="Times New Roman"/>
          <w:sz w:val="28"/>
          <w:szCs w:val="28"/>
        </w:rPr>
        <w:t xml:space="preserve">, проведении анализа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4D4285" w:rsidRPr="00B569A5" w:rsidRDefault="00F242E4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lastRenderedPageBreak/>
        <w:t>Администрация</w:t>
      </w:r>
      <w:r w:rsidR="004D4285" w:rsidRPr="00B569A5">
        <w:rPr>
          <w:rFonts w:ascii="Times New Roman" w:hAnsi="Times New Roman" w:cs="Times New Roman"/>
          <w:sz w:val="28"/>
          <w:szCs w:val="28"/>
        </w:rPr>
        <w:t xml:space="preserve"> вправе не предоставлять информацию о своей деятельности по запросу, если эта информация опубликована в средстве массовой информации или размещена в сети Интернет.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4.10. Пользователю информацией предоставляется на бесплатной основе информация 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>: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передаваемая в устной форме;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размещаемая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Администрацией</w:t>
      </w:r>
      <w:r w:rsidRPr="00B569A5">
        <w:rPr>
          <w:rFonts w:ascii="Times New Roman" w:hAnsi="Times New Roman" w:cs="Times New Roman"/>
          <w:sz w:val="28"/>
          <w:szCs w:val="28"/>
        </w:rPr>
        <w:t xml:space="preserve"> в сети Интернет;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затрагивающая права и установленные законодательством Российской Федерации и законодательством Самарской области обязанности заинтересованного пользователя информацией;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иная</w:t>
      </w:r>
      <w:r w:rsidR="00E62ACE">
        <w:rPr>
          <w:rFonts w:ascii="Times New Roman" w:hAnsi="Times New Roman" w:cs="Times New Roman"/>
          <w:sz w:val="28"/>
          <w:szCs w:val="28"/>
        </w:rPr>
        <w:t>,</w:t>
      </w:r>
      <w:r w:rsidRPr="00B569A5">
        <w:rPr>
          <w:rFonts w:ascii="Times New Roman" w:hAnsi="Times New Roman" w:cs="Times New Roman"/>
          <w:sz w:val="28"/>
          <w:szCs w:val="28"/>
        </w:rPr>
        <w:t xml:space="preserve"> установленная законом</w:t>
      </w:r>
      <w:r w:rsidR="00E62ACE">
        <w:rPr>
          <w:rFonts w:ascii="Times New Roman" w:hAnsi="Times New Roman" w:cs="Times New Roman"/>
          <w:sz w:val="28"/>
          <w:szCs w:val="28"/>
        </w:rPr>
        <w:t>,</w:t>
      </w:r>
      <w:r w:rsidRPr="00B569A5">
        <w:rPr>
          <w:rFonts w:ascii="Times New Roman" w:hAnsi="Times New Roman" w:cs="Times New Roman"/>
          <w:sz w:val="28"/>
          <w:szCs w:val="28"/>
        </w:rPr>
        <w:t xml:space="preserve"> информация 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>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4.11. Плата за предоставление информации 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</w:t>
      </w:r>
      <w:r w:rsidR="00F242E4" w:rsidRPr="00B569A5">
        <w:rPr>
          <w:rFonts w:ascii="Times New Roman" w:hAnsi="Times New Roman" w:cs="Times New Roman"/>
          <w:sz w:val="28"/>
          <w:szCs w:val="28"/>
        </w:rPr>
        <w:t xml:space="preserve">не </w:t>
      </w:r>
      <w:r w:rsidRPr="00B569A5">
        <w:rPr>
          <w:rFonts w:ascii="Times New Roman" w:hAnsi="Times New Roman" w:cs="Times New Roman"/>
          <w:sz w:val="28"/>
          <w:szCs w:val="28"/>
        </w:rPr>
        <w:t>взимается.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4.12. В случае предоставления информации о деятельности </w:t>
      </w:r>
      <w:r w:rsidR="00F242E4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, содержащей неточные сведения,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Администрация</w:t>
      </w:r>
      <w:r w:rsidRPr="00B569A5">
        <w:rPr>
          <w:rFonts w:ascii="Times New Roman" w:hAnsi="Times New Roman" w:cs="Times New Roman"/>
          <w:sz w:val="28"/>
          <w:szCs w:val="28"/>
        </w:rPr>
        <w:t xml:space="preserve"> по письменному мотивированному заявлению пользователя информацией устраняет имеющиеся неточности.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4.13. Решение об отказе в предоставлении информации должно быть мотивировано и обосновано. Решение об отказе в предоставлении информации может быть обжаловано в порядке, установленном действующим законодательством.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4285" w:rsidRPr="00B569A5" w:rsidRDefault="005F29AD" w:rsidP="009735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D4285" w:rsidRPr="00B569A5">
        <w:rPr>
          <w:rFonts w:ascii="Times New Roman" w:hAnsi="Times New Roman" w:cs="Times New Roman"/>
          <w:sz w:val="28"/>
          <w:szCs w:val="28"/>
        </w:rPr>
        <w:t>. Предоставление информации о деятельности</w:t>
      </w:r>
    </w:p>
    <w:p w:rsidR="004D4285" w:rsidRPr="00B569A5" w:rsidRDefault="002B6F11" w:rsidP="009735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="004D4285" w:rsidRPr="00B569A5">
        <w:rPr>
          <w:rFonts w:ascii="Times New Roman" w:hAnsi="Times New Roman" w:cs="Times New Roman"/>
          <w:sz w:val="28"/>
          <w:szCs w:val="28"/>
        </w:rPr>
        <w:t xml:space="preserve"> непосредственно в </w:t>
      </w:r>
      <w:r w:rsidRPr="00B569A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B6F11" w:rsidRPr="00B569A5" w:rsidRDefault="002B6F11" w:rsidP="00B569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5.1. Для получения информации о деятельности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непосредственно в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пользователь информацией указывает об этом в запросе. Одновременно в запросе также указываются почтовый адрес, номер телефона и (или) факса либо адрес электронной почты для оперативного направления уведомления о готовности ответа на запрос.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lastRenderedPageBreak/>
        <w:t xml:space="preserve">5.2. Уведомление о готовности ответа на запрос пользователя информацией подготавливается сотрудником уполномоченного структурного подразделения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и направляется пользователю информацией по почтовому адресу и (или) адресу электронной почты, указанным в запросе.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>5.</w:t>
      </w:r>
      <w:r w:rsidR="00E62ACE">
        <w:rPr>
          <w:rFonts w:ascii="Times New Roman" w:hAnsi="Times New Roman" w:cs="Times New Roman"/>
          <w:sz w:val="28"/>
          <w:szCs w:val="28"/>
        </w:rPr>
        <w:t>3.</w:t>
      </w:r>
      <w:r w:rsidRPr="00B569A5">
        <w:rPr>
          <w:rFonts w:ascii="Times New Roman" w:hAnsi="Times New Roman" w:cs="Times New Roman"/>
          <w:sz w:val="28"/>
          <w:szCs w:val="28"/>
        </w:rPr>
        <w:t xml:space="preserve"> Ответ на запрос пользователя информацией, в котором содержится или к которому прилагается запрашиваемая информация на бумажном носителе или в виде информации, записанной на компьютерное накопительное устройство, передается пользователю информации в здании </w:t>
      </w:r>
      <w:r w:rsidR="002B6F11" w:rsidRPr="00B569A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569A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569A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569A5">
        <w:rPr>
          <w:rFonts w:ascii="Times New Roman" w:hAnsi="Times New Roman" w:cs="Times New Roman"/>
          <w:sz w:val="28"/>
          <w:szCs w:val="28"/>
        </w:rPr>
        <w:t xml:space="preserve">. Самара, </w:t>
      </w:r>
      <w:r w:rsidR="002B6F11" w:rsidRPr="00B569A5">
        <w:rPr>
          <w:rFonts w:ascii="Times New Roman" w:hAnsi="Times New Roman" w:cs="Times New Roman"/>
          <w:sz w:val="28"/>
          <w:szCs w:val="28"/>
        </w:rPr>
        <w:t xml:space="preserve">      </w:t>
      </w:r>
      <w:r w:rsidRPr="00B569A5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2B6F11" w:rsidRPr="00B569A5">
        <w:rPr>
          <w:rFonts w:ascii="Times New Roman" w:hAnsi="Times New Roman" w:cs="Times New Roman"/>
          <w:sz w:val="28"/>
          <w:szCs w:val="28"/>
        </w:rPr>
        <w:t>Дыбенко</w:t>
      </w:r>
      <w:proofErr w:type="spellEnd"/>
      <w:r w:rsidR="002B6F11" w:rsidRPr="00B569A5">
        <w:rPr>
          <w:rFonts w:ascii="Times New Roman" w:hAnsi="Times New Roman" w:cs="Times New Roman"/>
          <w:sz w:val="28"/>
          <w:szCs w:val="28"/>
        </w:rPr>
        <w:t>, 12 Б</w:t>
      </w:r>
      <w:r w:rsidRPr="00B569A5">
        <w:rPr>
          <w:rFonts w:ascii="Times New Roman" w:hAnsi="Times New Roman" w:cs="Times New Roman"/>
          <w:sz w:val="28"/>
          <w:szCs w:val="28"/>
        </w:rPr>
        <w:t>).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4285" w:rsidRPr="00B569A5" w:rsidRDefault="00E62ACE" w:rsidP="009735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4D4285" w:rsidRPr="00B569A5">
        <w:rPr>
          <w:rFonts w:ascii="Times New Roman" w:hAnsi="Times New Roman" w:cs="Times New Roman"/>
          <w:sz w:val="28"/>
          <w:szCs w:val="28"/>
        </w:rPr>
        <w:t>. Контроль за обеспечением доступа</w:t>
      </w:r>
    </w:p>
    <w:p w:rsidR="004D4285" w:rsidRPr="00B569A5" w:rsidRDefault="004D4285" w:rsidP="009735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к информации о деятельности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B569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69A5">
        <w:rPr>
          <w:rFonts w:ascii="Times New Roman" w:hAnsi="Times New Roman" w:cs="Times New Roman"/>
          <w:sz w:val="28"/>
          <w:szCs w:val="28"/>
        </w:rPr>
        <w:t xml:space="preserve"> обеспечением доступа к информации о деятельности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 осуществляется в целях:</w:t>
      </w:r>
    </w:p>
    <w:p w:rsidR="004D4285" w:rsidRPr="00B569A5" w:rsidRDefault="00B65C6F" w:rsidP="00B65C6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D4285" w:rsidRPr="00B569A5">
        <w:rPr>
          <w:rFonts w:ascii="Times New Roman" w:hAnsi="Times New Roman" w:cs="Times New Roman"/>
          <w:sz w:val="28"/>
          <w:szCs w:val="28"/>
        </w:rPr>
        <w:t xml:space="preserve">обеспечения открытости и доступности информации о деятельности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="004D4285" w:rsidRPr="00B569A5">
        <w:rPr>
          <w:rFonts w:ascii="Times New Roman" w:hAnsi="Times New Roman" w:cs="Times New Roman"/>
          <w:sz w:val="28"/>
          <w:szCs w:val="28"/>
        </w:rPr>
        <w:t>;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б) </w:t>
      </w:r>
      <w:r w:rsidR="00B65C6F">
        <w:rPr>
          <w:rFonts w:ascii="Times New Roman" w:hAnsi="Times New Roman" w:cs="Times New Roman"/>
          <w:sz w:val="28"/>
          <w:szCs w:val="28"/>
        </w:rPr>
        <w:t xml:space="preserve"> </w:t>
      </w:r>
      <w:r w:rsidRPr="00B569A5">
        <w:rPr>
          <w:rFonts w:ascii="Times New Roman" w:hAnsi="Times New Roman" w:cs="Times New Roman"/>
          <w:sz w:val="28"/>
          <w:szCs w:val="28"/>
        </w:rPr>
        <w:t xml:space="preserve">соблюдения сроков и порядка предоставления информации о деятельности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>;</w:t>
      </w:r>
    </w:p>
    <w:p w:rsidR="004D4285" w:rsidRPr="00B569A5" w:rsidRDefault="00B65C6F" w:rsidP="00B65C6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D4285" w:rsidRPr="00B569A5">
        <w:rPr>
          <w:rFonts w:ascii="Times New Roman" w:hAnsi="Times New Roman" w:cs="Times New Roman"/>
          <w:sz w:val="28"/>
          <w:szCs w:val="28"/>
        </w:rPr>
        <w:t xml:space="preserve">достоверности предоставляемой информации о деятельности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="004D4285" w:rsidRPr="00B569A5">
        <w:rPr>
          <w:rFonts w:ascii="Times New Roman" w:hAnsi="Times New Roman" w:cs="Times New Roman"/>
          <w:sz w:val="28"/>
          <w:szCs w:val="28"/>
        </w:rPr>
        <w:t>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 w:rsidRPr="00B569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69A5">
        <w:rPr>
          <w:rFonts w:ascii="Times New Roman" w:hAnsi="Times New Roman" w:cs="Times New Roman"/>
          <w:sz w:val="28"/>
          <w:szCs w:val="28"/>
        </w:rPr>
        <w:t xml:space="preserve"> соблюдением сроков рассмотрения запросов осуществляется в соответствии с </w:t>
      </w:r>
      <w:r w:rsidR="002B6F11" w:rsidRPr="00B569A5">
        <w:rPr>
          <w:rFonts w:ascii="Times New Roman" w:hAnsi="Times New Roman" w:cs="Times New Roman"/>
          <w:sz w:val="28"/>
          <w:szCs w:val="28"/>
        </w:rPr>
        <w:t>И</w:t>
      </w:r>
      <w:r w:rsidRPr="00B569A5">
        <w:rPr>
          <w:rFonts w:ascii="Times New Roman" w:hAnsi="Times New Roman" w:cs="Times New Roman"/>
          <w:sz w:val="28"/>
          <w:szCs w:val="28"/>
        </w:rPr>
        <w:t xml:space="preserve">нструкцией по делопроизводству в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="006902BA" w:rsidRPr="006902BA">
        <w:rPr>
          <w:rFonts w:ascii="Times New Roman" w:hAnsi="Times New Roman" w:cs="Times New Roman"/>
          <w:sz w:val="28"/>
          <w:szCs w:val="28"/>
        </w:rPr>
        <w:t xml:space="preserve"> </w:t>
      </w:r>
      <w:r w:rsidR="006902BA" w:rsidRPr="00B569A5">
        <w:rPr>
          <w:rFonts w:ascii="Times New Roman" w:hAnsi="Times New Roman" w:cs="Times New Roman"/>
          <w:sz w:val="28"/>
          <w:szCs w:val="28"/>
        </w:rPr>
        <w:t>муниципального района Волжский Самарской области</w:t>
      </w:r>
      <w:r w:rsidRPr="00B569A5">
        <w:rPr>
          <w:rFonts w:ascii="Times New Roman" w:hAnsi="Times New Roman" w:cs="Times New Roman"/>
          <w:sz w:val="28"/>
          <w:szCs w:val="28"/>
        </w:rPr>
        <w:t>.</w:t>
      </w:r>
    </w:p>
    <w:p w:rsidR="004D4285" w:rsidRPr="00B569A5" w:rsidRDefault="004D4285" w:rsidP="00B569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B569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69A5">
        <w:rPr>
          <w:rFonts w:ascii="Times New Roman" w:hAnsi="Times New Roman" w:cs="Times New Roman"/>
          <w:sz w:val="28"/>
          <w:szCs w:val="28"/>
        </w:rPr>
        <w:t xml:space="preserve"> работой сотрудников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, уполномоченных на работу с запросами, осуществляет </w:t>
      </w:r>
      <w:r w:rsidR="002B6F11" w:rsidRPr="00B569A5">
        <w:rPr>
          <w:rFonts w:ascii="Times New Roman" w:hAnsi="Times New Roman" w:cs="Times New Roman"/>
          <w:sz w:val="28"/>
          <w:szCs w:val="28"/>
        </w:rPr>
        <w:t>Глава Администрации муниципального района Волжский Самарской области</w:t>
      </w:r>
      <w:r w:rsidRPr="00B569A5">
        <w:rPr>
          <w:rFonts w:ascii="Times New Roman" w:hAnsi="Times New Roman" w:cs="Times New Roman"/>
          <w:sz w:val="28"/>
          <w:szCs w:val="28"/>
        </w:rPr>
        <w:t>.</w:t>
      </w:r>
    </w:p>
    <w:p w:rsidR="008370F4" w:rsidRDefault="004D4285" w:rsidP="0042385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A5">
        <w:rPr>
          <w:rFonts w:ascii="Times New Roman" w:hAnsi="Times New Roman" w:cs="Times New Roman"/>
          <w:sz w:val="28"/>
          <w:szCs w:val="28"/>
        </w:rPr>
        <w:t xml:space="preserve">6.4. Должностные лица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, </w:t>
      </w:r>
      <w:r w:rsidR="002B6F11" w:rsidRPr="00B569A5">
        <w:rPr>
          <w:rFonts w:ascii="Times New Roman" w:hAnsi="Times New Roman" w:cs="Times New Roman"/>
          <w:sz w:val="28"/>
          <w:szCs w:val="28"/>
        </w:rPr>
        <w:t>муниципаль</w:t>
      </w:r>
      <w:r w:rsidRPr="00B569A5">
        <w:rPr>
          <w:rFonts w:ascii="Times New Roman" w:hAnsi="Times New Roman" w:cs="Times New Roman"/>
          <w:sz w:val="28"/>
          <w:szCs w:val="28"/>
        </w:rPr>
        <w:t xml:space="preserve">ные служащие, виновные в нарушении права на доступ к информации о деятельности </w:t>
      </w:r>
      <w:r w:rsidR="002B6F11" w:rsidRPr="00B569A5">
        <w:rPr>
          <w:rFonts w:ascii="Times New Roman" w:hAnsi="Times New Roman" w:cs="Times New Roman"/>
          <w:sz w:val="28"/>
          <w:szCs w:val="28"/>
        </w:rPr>
        <w:t>Администрации</w:t>
      </w:r>
      <w:r w:rsidRPr="00B569A5">
        <w:rPr>
          <w:rFonts w:ascii="Times New Roman" w:hAnsi="Times New Roman" w:cs="Times New Roman"/>
          <w:sz w:val="28"/>
          <w:szCs w:val="28"/>
        </w:rPr>
        <w:t xml:space="preserve">, несут дисциплинарную, административную, гражданскую и </w:t>
      </w:r>
      <w:r w:rsidRPr="00B569A5">
        <w:rPr>
          <w:rFonts w:ascii="Times New Roman" w:hAnsi="Times New Roman" w:cs="Times New Roman"/>
          <w:sz w:val="28"/>
          <w:szCs w:val="28"/>
        </w:rPr>
        <w:lastRenderedPageBreak/>
        <w:t>уголовную ответственность в соответствии с законодательством Российской Федерации.</w:t>
      </w:r>
    </w:p>
    <w:sectPr w:rsidR="008370F4" w:rsidSect="008370F4">
      <w:headerReference w:type="default" r:id="rId7"/>
      <w:pgSz w:w="11905" w:h="16838"/>
      <w:pgMar w:top="993" w:right="850" w:bottom="709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E15" w:rsidRDefault="00CE1E15" w:rsidP="008370F4">
      <w:pPr>
        <w:spacing w:after="0" w:line="240" w:lineRule="auto"/>
      </w:pPr>
      <w:r>
        <w:separator/>
      </w:r>
    </w:p>
  </w:endnote>
  <w:endnote w:type="continuationSeparator" w:id="0">
    <w:p w:rsidR="00CE1E15" w:rsidRDefault="00CE1E15" w:rsidP="00837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E15" w:rsidRDefault="00CE1E15" w:rsidP="008370F4">
      <w:pPr>
        <w:spacing w:after="0" w:line="240" w:lineRule="auto"/>
      </w:pPr>
      <w:r>
        <w:separator/>
      </w:r>
    </w:p>
  </w:footnote>
  <w:footnote w:type="continuationSeparator" w:id="0">
    <w:p w:rsidR="00CE1E15" w:rsidRDefault="00CE1E15" w:rsidP="00837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60486"/>
      <w:docPartObj>
        <w:docPartGallery w:val="Page Numbers (Top of Page)"/>
        <w:docPartUnique/>
      </w:docPartObj>
    </w:sdtPr>
    <w:sdtContent>
      <w:p w:rsidR="008370F4" w:rsidRDefault="00B068A7">
        <w:pPr>
          <w:pStyle w:val="a5"/>
          <w:jc w:val="center"/>
        </w:pPr>
        <w:fldSimple w:instr=" PAGE   \* MERGEFORMAT ">
          <w:r w:rsidR="00E62ACE">
            <w:rPr>
              <w:noProof/>
            </w:rPr>
            <w:t>7</w:t>
          </w:r>
        </w:fldSimple>
      </w:p>
    </w:sdtContent>
  </w:sdt>
  <w:p w:rsidR="008370F4" w:rsidRDefault="008370F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6CA"/>
    <w:rsid w:val="001263FC"/>
    <w:rsid w:val="00157C37"/>
    <w:rsid w:val="001D437B"/>
    <w:rsid w:val="002211C3"/>
    <w:rsid w:val="0022348F"/>
    <w:rsid w:val="00226726"/>
    <w:rsid w:val="00253020"/>
    <w:rsid w:val="00255515"/>
    <w:rsid w:val="0027269B"/>
    <w:rsid w:val="0028275B"/>
    <w:rsid w:val="002B6F11"/>
    <w:rsid w:val="00310D59"/>
    <w:rsid w:val="003972A2"/>
    <w:rsid w:val="003E363F"/>
    <w:rsid w:val="004026CF"/>
    <w:rsid w:val="0042385F"/>
    <w:rsid w:val="0043420E"/>
    <w:rsid w:val="0049360E"/>
    <w:rsid w:val="004D4285"/>
    <w:rsid w:val="005F29AD"/>
    <w:rsid w:val="006040A9"/>
    <w:rsid w:val="00655A7F"/>
    <w:rsid w:val="006902BA"/>
    <w:rsid w:val="0069762A"/>
    <w:rsid w:val="006B17B5"/>
    <w:rsid w:val="006B5755"/>
    <w:rsid w:val="006D30A7"/>
    <w:rsid w:val="006D5EF3"/>
    <w:rsid w:val="006E112F"/>
    <w:rsid w:val="006F19DC"/>
    <w:rsid w:val="0070278F"/>
    <w:rsid w:val="00716539"/>
    <w:rsid w:val="00764581"/>
    <w:rsid w:val="007764D3"/>
    <w:rsid w:val="008370F4"/>
    <w:rsid w:val="0087740E"/>
    <w:rsid w:val="008D5D9B"/>
    <w:rsid w:val="00911176"/>
    <w:rsid w:val="009262C9"/>
    <w:rsid w:val="00965605"/>
    <w:rsid w:val="009735E7"/>
    <w:rsid w:val="009832C8"/>
    <w:rsid w:val="009C19FE"/>
    <w:rsid w:val="00A11DDE"/>
    <w:rsid w:val="00A46F56"/>
    <w:rsid w:val="00A826CA"/>
    <w:rsid w:val="00A91FD8"/>
    <w:rsid w:val="00B068A7"/>
    <w:rsid w:val="00B21636"/>
    <w:rsid w:val="00B255D0"/>
    <w:rsid w:val="00B52915"/>
    <w:rsid w:val="00B569A5"/>
    <w:rsid w:val="00B65C6F"/>
    <w:rsid w:val="00B8502B"/>
    <w:rsid w:val="00BD4EA4"/>
    <w:rsid w:val="00BD716F"/>
    <w:rsid w:val="00BE5D69"/>
    <w:rsid w:val="00BE6437"/>
    <w:rsid w:val="00BF176A"/>
    <w:rsid w:val="00C1189D"/>
    <w:rsid w:val="00C2615A"/>
    <w:rsid w:val="00C90D0E"/>
    <w:rsid w:val="00CC7410"/>
    <w:rsid w:val="00CE1E15"/>
    <w:rsid w:val="00D50186"/>
    <w:rsid w:val="00D870AA"/>
    <w:rsid w:val="00D96260"/>
    <w:rsid w:val="00DB39CE"/>
    <w:rsid w:val="00E21233"/>
    <w:rsid w:val="00E30E19"/>
    <w:rsid w:val="00E62ACE"/>
    <w:rsid w:val="00E80FAE"/>
    <w:rsid w:val="00EB2078"/>
    <w:rsid w:val="00F242E4"/>
    <w:rsid w:val="00F245B8"/>
    <w:rsid w:val="00F43B21"/>
    <w:rsid w:val="00F540FA"/>
    <w:rsid w:val="00F55BF7"/>
    <w:rsid w:val="00F63A7B"/>
    <w:rsid w:val="00F646A0"/>
    <w:rsid w:val="00FF2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1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12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37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70F4"/>
  </w:style>
  <w:style w:type="paragraph" w:styleId="a7">
    <w:name w:val="footer"/>
    <w:basedOn w:val="a"/>
    <w:link w:val="a8"/>
    <w:uiPriority w:val="99"/>
    <w:semiHidden/>
    <w:unhideWhenUsed/>
    <w:rsid w:val="00837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70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DA5EE35FE8F67E36FA6AAAF9CC5FFCC31AB59EA14941A30113627E5B468A9E92263E304D944B3AU1A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АВР</Company>
  <LinksUpToDate>false</LinksUpToDate>
  <CharactersWithSpaces>11753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Harenkova_EV</dc:creator>
  <cp:lastModifiedBy>Volostnova_ES</cp:lastModifiedBy>
  <cp:revision>3</cp:revision>
  <cp:lastPrinted>2014-07-22T05:39:00Z</cp:lastPrinted>
  <dcterms:created xsi:type="dcterms:W3CDTF">2014-09-17T12:51:00Z</dcterms:created>
  <dcterms:modified xsi:type="dcterms:W3CDTF">2014-12-10T06:41:00Z</dcterms:modified>
</cp:coreProperties>
</file>